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1C46" w14:textId="24CE50DB" w:rsidR="00D841AD" w:rsidRPr="00D841AD" w:rsidRDefault="00D841AD" w:rsidP="00D841AD">
      <w:pPr>
        <w:tabs>
          <w:tab w:val="left" w:pos="3015"/>
        </w:tabs>
        <w:rPr>
          <w:rFonts w:cstheme="minorHAnsi"/>
          <w:b/>
          <w:bCs/>
          <w:sz w:val="20"/>
          <w:szCs w:val="20"/>
        </w:rPr>
      </w:pPr>
      <w:r>
        <w:rPr>
          <w:rFonts w:cstheme="minorHAnsi"/>
          <w:sz w:val="20"/>
          <w:szCs w:val="20"/>
        </w:rPr>
        <w:tab/>
        <w:t>“</w:t>
      </w:r>
      <w:r w:rsidRPr="00D841AD">
        <w:rPr>
          <w:rFonts w:cstheme="minorHAnsi"/>
          <w:b/>
          <w:bCs/>
          <w:sz w:val="20"/>
          <w:szCs w:val="20"/>
        </w:rPr>
        <w:t>QUESTIONS AND ANSWERS</w:t>
      </w:r>
      <w:r>
        <w:rPr>
          <w:rFonts w:cstheme="minorHAnsi"/>
          <w:b/>
          <w:bCs/>
          <w:sz w:val="20"/>
          <w:szCs w:val="20"/>
        </w:rPr>
        <w:t>”</w:t>
      </w:r>
    </w:p>
    <w:p w14:paraId="33075307" w14:textId="77777777" w:rsidR="00D841AD" w:rsidRDefault="00D841AD">
      <w:pPr>
        <w:rPr>
          <w:rFonts w:cstheme="minorHAnsi"/>
          <w:b/>
          <w:bCs/>
          <w:sz w:val="20"/>
          <w:szCs w:val="20"/>
          <w:lang w:val="en-GB"/>
        </w:rPr>
      </w:pPr>
    </w:p>
    <w:p w14:paraId="1DE2123D" w14:textId="6224A629" w:rsidR="00591385" w:rsidRPr="00EE38FA" w:rsidRDefault="00B76098">
      <w:pPr>
        <w:rPr>
          <w:rFonts w:cstheme="minorHAnsi"/>
          <w:sz w:val="20"/>
          <w:szCs w:val="20"/>
          <w:lang w:val="en-GB"/>
        </w:rPr>
      </w:pPr>
      <w:r w:rsidRPr="00EE38FA">
        <w:rPr>
          <w:rFonts w:cstheme="minorHAnsi"/>
          <w:b/>
          <w:bCs/>
          <w:sz w:val="20"/>
          <w:szCs w:val="20"/>
          <w:lang w:val="en-GB"/>
        </w:rPr>
        <w:t>RFP: French Transcription/Translation Services for Alive &amp; Thrive Project</w:t>
      </w:r>
      <w:r w:rsidR="00591385" w:rsidRPr="00EE38FA">
        <w:rPr>
          <w:rFonts w:cstheme="minorHAnsi"/>
          <w:sz w:val="20"/>
          <w:szCs w:val="20"/>
          <w:lang w:val="en-GB"/>
        </w:rPr>
        <w:t>.</w:t>
      </w:r>
    </w:p>
    <w:p w14:paraId="26232F1A" w14:textId="798D5CBB" w:rsidR="008276EA" w:rsidRPr="00EE38FA" w:rsidRDefault="008276EA">
      <w:pPr>
        <w:rPr>
          <w:rFonts w:cstheme="minorHAnsi"/>
          <w:sz w:val="20"/>
          <w:szCs w:val="20"/>
        </w:rPr>
      </w:pPr>
      <w:r w:rsidRPr="00EE38FA">
        <w:rPr>
          <w:rFonts w:cstheme="minorHAnsi"/>
          <w:sz w:val="20"/>
          <w:szCs w:val="20"/>
        </w:rPr>
        <w:t>October 1</w:t>
      </w:r>
      <w:r w:rsidR="0069145B" w:rsidRPr="00EE38FA">
        <w:rPr>
          <w:rFonts w:cstheme="minorHAnsi"/>
          <w:sz w:val="20"/>
          <w:szCs w:val="20"/>
        </w:rPr>
        <w:t>9</w:t>
      </w:r>
      <w:r w:rsidRPr="00EE38FA">
        <w:rPr>
          <w:rFonts w:cstheme="minorHAnsi"/>
          <w:sz w:val="20"/>
          <w:szCs w:val="20"/>
        </w:rPr>
        <w:t>, 2021.</w:t>
      </w:r>
    </w:p>
    <w:p w14:paraId="2EC75D6E" w14:textId="08B409AE" w:rsidR="00591385" w:rsidRPr="00EE38FA" w:rsidRDefault="00690A09">
      <w:pPr>
        <w:rPr>
          <w:rFonts w:cstheme="minorHAnsi"/>
          <w:sz w:val="20"/>
          <w:szCs w:val="20"/>
        </w:rPr>
      </w:pPr>
      <w:r w:rsidRPr="00EE38FA">
        <w:rPr>
          <w:rFonts w:cstheme="minorHAnsi"/>
          <w:sz w:val="20"/>
          <w:szCs w:val="20"/>
        </w:rPr>
        <w:t xml:space="preserve">Group </w:t>
      </w:r>
      <w:r w:rsidR="00591385" w:rsidRPr="00EE38FA">
        <w:rPr>
          <w:rFonts w:cstheme="minorHAnsi"/>
          <w:sz w:val="20"/>
          <w:szCs w:val="20"/>
        </w:rPr>
        <w:t xml:space="preserve">Questions: </w:t>
      </w:r>
      <w:r w:rsidR="00FF2C81" w:rsidRPr="00EE38FA">
        <w:rPr>
          <w:rFonts w:cstheme="minorHAnsi"/>
          <w:sz w:val="20"/>
          <w:szCs w:val="20"/>
        </w:rPr>
        <w:t>#</w:t>
      </w:r>
      <w:r w:rsidR="00591385" w:rsidRPr="00EE38FA">
        <w:rPr>
          <w:rFonts w:cstheme="minorHAnsi"/>
          <w:sz w:val="20"/>
          <w:szCs w:val="20"/>
        </w:rPr>
        <w:t>1</w:t>
      </w:r>
    </w:p>
    <w:p w14:paraId="441476F7" w14:textId="4423C470" w:rsidR="005F6747" w:rsidRPr="00EE38FA" w:rsidRDefault="005F6747" w:rsidP="004A2F26">
      <w:pPr>
        <w:pStyle w:val="ListParagraph"/>
        <w:numPr>
          <w:ilvl w:val="0"/>
          <w:numId w:val="3"/>
        </w:numPr>
        <w:autoSpaceDE w:val="0"/>
        <w:autoSpaceDN w:val="0"/>
        <w:adjustRightInd w:val="0"/>
        <w:rPr>
          <w:rFonts w:cstheme="minorHAnsi"/>
          <w:sz w:val="20"/>
          <w:szCs w:val="20"/>
          <w:lang w:val="en-GB"/>
        </w:rPr>
      </w:pPr>
      <w:r w:rsidRPr="00EE38FA">
        <w:rPr>
          <w:rFonts w:cstheme="minorHAnsi"/>
          <w:sz w:val="20"/>
          <w:szCs w:val="20"/>
          <w:lang w:val="en-GB"/>
        </w:rPr>
        <w:t>Our organisation is headquartered in the UK with offices globally, including France, and wanted to know if you will be sourcing a supplier from a particular location/country or whether any organisation that meets the qualifying criteria can apply?</w:t>
      </w:r>
    </w:p>
    <w:p w14:paraId="6024A790" w14:textId="674E57C6" w:rsidR="005F6747" w:rsidRPr="00EE38FA" w:rsidRDefault="005F6747" w:rsidP="004A2F26">
      <w:pPr>
        <w:pStyle w:val="ListParagraph"/>
        <w:numPr>
          <w:ilvl w:val="0"/>
          <w:numId w:val="3"/>
        </w:numPr>
        <w:autoSpaceDE w:val="0"/>
        <w:autoSpaceDN w:val="0"/>
        <w:adjustRightInd w:val="0"/>
        <w:rPr>
          <w:rFonts w:cstheme="minorHAnsi"/>
          <w:sz w:val="20"/>
          <w:szCs w:val="20"/>
          <w:lang w:val="en-GB"/>
        </w:rPr>
      </w:pPr>
      <w:r w:rsidRPr="00EE38FA">
        <w:rPr>
          <w:rFonts w:cstheme="minorHAnsi"/>
          <w:sz w:val="20"/>
          <w:szCs w:val="20"/>
          <w:lang w:val="en-GB"/>
        </w:rPr>
        <w:t>Could we please also know if there is an additional pricing template you would like us to submit for the costings for the proposal, or whether the budget template on your website will suffice?</w:t>
      </w:r>
    </w:p>
    <w:p w14:paraId="793D243D" w14:textId="67116008" w:rsidR="005F6747" w:rsidRPr="00EE38FA" w:rsidRDefault="005F6747" w:rsidP="004A2F26">
      <w:pPr>
        <w:pStyle w:val="ListParagraph"/>
        <w:numPr>
          <w:ilvl w:val="0"/>
          <w:numId w:val="3"/>
        </w:numPr>
        <w:autoSpaceDE w:val="0"/>
        <w:autoSpaceDN w:val="0"/>
        <w:adjustRightInd w:val="0"/>
        <w:rPr>
          <w:rFonts w:cstheme="minorHAnsi"/>
          <w:sz w:val="20"/>
          <w:szCs w:val="20"/>
          <w:lang w:val="en-GB"/>
        </w:rPr>
      </w:pPr>
      <w:r w:rsidRPr="00EE38FA">
        <w:rPr>
          <w:rFonts w:cstheme="minorHAnsi"/>
          <w:sz w:val="20"/>
          <w:szCs w:val="20"/>
          <w:lang w:val="en-GB"/>
        </w:rPr>
        <w:t>Is there a current supplier for these services that you already work with?</w:t>
      </w:r>
    </w:p>
    <w:p w14:paraId="39A42BB3" w14:textId="4D1ECAE7" w:rsidR="005F6747" w:rsidRPr="00EE38FA" w:rsidRDefault="005F6747" w:rsidP="004A2F26">
      <w:pPr>
        <w:pStyle w:val="ListParagraph"/>
        <w:numPr>
          <w:ilvl w:val="0"/>
          <w:numId w:val="3"/>
        </w:numPr>
        <w:autoSpaceDE w:val="0"/>
        <w:autoSpaceDN w:val="0"/>
        <w:adjustRightInd w:val="0"/>
        <w:rPr>
          <w:rFonts w:cstheme="minorHAnsi"/>
          <w:sz w:val="20"/>
          <w:szCs w:val="20"/>
          <w:lang w:val="en-GB"/>
        </w:rPr>
      </w:pPr>
      <w:r w:rsidRPr="00EE38FA">
        <w:rPr>
          <w:rFonts w:cstheme="minorHAnsi"/>
          <w:sz w:val="20"/>
          <w:szCs w:val="20"/>
          <w:lang w:val="en-GB"/>
        </w:rPr>
        <w:t>Do you have an estimated budget for the completion of this work?</w:t>
      </w:r>
    </w:p>
    <w:p w14:paraId="6A2D4F76" w14:textId="55DB322B" w:rsidR="005F6747" w:rsidRPr="00EE38FA" w:rsidRDefault="005F6747" w:rsidP="004A2F26">
      <w:pPr>
        <w:pStyle w:val="ListParagraph"/>
        <w:numPr>
          <w:ilvl w:val="0"/>
          <w:numId w:val="3"/>
        </w:numPr>
        <w:autoSpaceDE w:val="0"/>
        <w:autoSpaceDN w:val="0"/>
        <w:adjustRightInd w:val="0"/>
        <w:rPr>
          <w:rFonts w:cstheme="minorHAnsi"/>
          <w:sz w:val="20"/>
          <w:szCs w:val="20"/>
          <w:lang w:val="en-GB"/>
        </w:rPr>
      </w:pPr>
      <w:r w:rsidRPr="00EE38FA">
        <w:rPr>
          <w:rFonts w:cstheme="minorHAnsi"/>
          <w:sz w:val="20"/>
          <w:szCs w:val="20"/>
          <w:lang w:val="en-GB"/>
        </w:rPr>
        <w:t xml:space="preserve">Could we please have the questions and responses for all additional questions asked by other potential suppliers emailed to us? </w:t>
      </w:r>
    </w:p>
    <w:p w14:paraId="67BE7ED3" w14:textId="51C7BC7F" w:rsidR="00591385" w:rsidRPr="00EE38FA" w:rsidRDefault="00690A09">
      <w:pPr>
        <w:rPr>
          <w:rFonts w:cstheme="minorHAnsi"/>
          <w:color w:val="00B0F0"/>
          <w:sz w:val="20"/>
          <w:szCs w:val="20"/>
        </w:rPr>
      </w:pPr>
      <w:r w:rsidRPr="00EE38FA">
        <w:rPr>
          <w:rFonts w:cstheme="minorHAnsi"/>
          <w:color w:val="00B0F0"/>
          <w:sz w:val="20"/>
          <w:szCs w:val="20"/>
        </w:rPr>
        <w:t xml:space="preserve">Group </w:t>
      </w:r>
      <w:r w:rsidR="00591385" w:rsidRPr="00EE38FA">
        <w:rPr>
          <w:rFonts w:cstheme="minorHAnsi"/>
          <w:color w:val="00B0F0"/>
          <w:sz w:val="20"/>
          <w:szCs w:val="20"/>
        </w:rPr>
        <w:t>Answers: 1</w:t>
      </w:r>
    </w:p>
    <w:p w14:paraId="394FBB3C" w14:textId="7DA5CDD8" w:rsidR="00591385" w:rsidRPr="00EE38FA" w:rsidRDefault="009C4696" w:rsidP="00591385">
      <w:pPr>
        <w:pStyle w:val="ListParagraph"/>
        <w:numPr>
          <w:ilvl w:val="0"/>
          <w:numId w:val="1"/>
        </w:numPr>
        <w:rPr>
          <w:rFonts w:asciiTheme="minorHAnsi" w:eastAsia="Times New Roman" w:hAnsiTheme="minorHAnsi" w:cstheme="minorHAnsi"/>
          <w:color w:val="00B0F0"/>
          <w:sz w:val="20"/>
          <w:szCs w:val="20"/>
          <w:lang w:val="en-GB"/>
        </w:rPr>
      </w:pPr>
      <w:r w:rsidRPr="00EE38FA">
        <w:rPr>
          <w:rFonts w:asciiTheme="minorHAnsi" w:eastAsia="Times New Roman" w:hAnsiTheme="minorHAnsi" w:cstheme="minorHAnsi"/>
          <w:color w:val="00B0F0"/>
          <w:sz w:val="20"/>
          <w:szCs w:val="20"/>
          <w:lang w:val="en-GB"/>
        </w:rPr>
        <w:t>Service providers/</w:t>
      </w:r>
      <w:r w:rsidR="00F11667" w:rsidRPr="00EE38FA">
        <w:rPr>
          <w:rFonts w:asciiTheme="minorHAnsi" w:eastAsia="Times New Roman" w:hAnsiTheme="minorHAnsi" w:cstheme="minorHAnsi"/>
          <w:color w:val="00B0F0"/>
          <w:sz w:val="20"/>
          <w:szCs w:val="20"/>
          <w:lang w:val="en-GB"/>
        </w:rPr>
        <w:t>s</w:t>
      </w:r>
      <w:r w:rsidR="00591385" w:rsidRPr="00EE38FA">
        <w:rPr>
          <w:rFonts w:asciiTheme="minorHAnsi" w:eastAsia="Times New Roman" w:hAnsiTheme="minorHAnsi" w:cstheme="minorHAnsi"/>
          <w:color w:val="00B0F0"/>
          <w:sz w:val="20"/>
          <w:szCs w:val="20"/>
          <w:lang w:val="en-GB"/>
        </w:rPr>
        <w:t>upplier</w:t>
      </w:r>
      <w:r w:rsidR="00F11667" w:rsidRPr="00EE38FA">
        <w:rPr>
          <w:rFonts w:asciiTheme="minorHAnsi" w:eastAsia="Times New Roman" w:hAnsiTheme="minorHAnsi" w:cstheme="minorHAnsi"/>
          <w:color w:val="00B0F0"/>
          <w:sz w:val="20"/>
          <w:szCs w:val="20"/>
          <w:lang w:val="en-GB"/>
        </w:rPr>
        <w:t>s</w:t>
      </w:r>
      <w:r w:rsidR="00591385" w:rsidRPr="00EE38FA">
        <w:rPr>
          <w:rFonts w:asciiTheme="minorHAnsi" w:eastAsia="Times New Roman" w:hAnsiTheme="minorHAnsi" w:cstheme="minorHAnsi"/>
          <w:color w:val="00B0F0"/>
          <w:sz w:val="20"/>
          <w:szCs w:val="20"/>
          <w:lang w:val="en-GB"/>
        </w:rPr>
        <w:t xml:space="preserve"> from any location can apply</w:t>
      </w:r>
      <w:r w:rsidR="00F11667" w:rsidRPr="00EE38FA">
        <w:rPr>
          <w:rFonts w:asciiTheme="minorHAnsi" w:eastAsia="Times New Roman" w:hAnsiTheme="minorHAnsi" w:cstheme="minorHAnsi"/>
          <w:color w:val="00B0F0"/>
          <w:sz w:val="20"/>
          <w:szCs w:val="20"/>
          <w:lang w:val="en-GB"/>
        </w:rPr>
        <w:t>, provided they meet all qualifying criteria.</w:t>
      </w:r>
    </w:p>
    <w:p w14:paraId="5CD6D246" w14:textId="552FCC5E" w:rsidR="00F11667" w:rsidRPr="00EE38FA" w:rsidRDefault="00F11667" w:rsidP="00591385">
      <w:pPr>
        <w:pStyle w:val="ListParagraph"/>
        <w:numPr>
          <w:ilvl w:val="0"/>
          <w:numId w:val="1"/>
        </w:numPr>
        <w:rPr>
          <w:rFonts w:asciiTheme="minorHAnsi" w:eastAsia="Times New Roman" w:hAnsiTheme="minorHAnsi" w:cstheme="minorHAnsi"/>
          <w:color w:val="00B0F0"/>
          <w:sz w:val="20"/>
          <w:szCs w:val="20"/>
          <w:lang w:val="en-GB"/>
        </w:rPr>
      </w:pPr>
      <w:r w:rsidRPr="00EE38FA">
        <w:rPr>
          <w:rFonts w:asciiTheme="minorHAnsi" w:eastAsia="Times New Roman" w:hAnsiTheme="minorHAnsi" w:cstheme="minorHAnsi"/>
          <w:color w:val="00B0F0"/>
          <w:sz w:val="20"/>
          <w:szCs w:val="20"/>
          <w:lang w:val="en-GB"/>
        </w:rPr>
        <w:t>The budget template posted on our website will suffice. Not necessary, but the supplier can submit documents of backup, such as a company rate card, to support the budget.</w:t>
      </w:r>
    </w:p>
    <w:p w14:paraId="116ACF9B" w14:textId="234B57E1" w:rsidR="00591385" w:rsidRPr="00EE38FA" w:rsidRDefault="00591385" w:rsidP="00591385">
      <w:pPr>
        <w:pStyle w:val="ListParagraph"/>
        <w:numPr>
          <w:ilvl w:val="0"/>
          <w:numId w:val="1"/>
        </w:numPr>
        <w:rPr>
          <w:rFonts w:asciiTheme="minorHAnsi" w:eastAsia="Times New Roman" w:hAnsiTheme="minorHAnsi" w:cstheme="minorHAnsi"/>
          <w:color w:val="00B0F0"/>
          <w:sz w:val="20"/>
          <w:szCs w:val="20"/>
          <w:lang w:val="en-GB"/>
        </w:rPr>
      </w:pPr>
      <w:r w:rsidRPr="00EE38FA">
        <w:rPr>
          <w:rFonts w:asciiTheme="minorHAnsi" w:eastAsia="Times New Roman" w:hAnsiTheme="minorHAnsi" w:cstheme="minorHAnsi"/>
          <w:color w:val="00B0F0"/>
          <w:sz w:val="20"/>
          <w:szCs w:val="20"/>
          <w:lang w:val="en-GB"/>
        </w:rPr>
        <w:t>No, we do not have a current supplier for these services.</w:t>
      </w:r>
    </w:p>
    <w:p w14:paraId="49AB2A26" w14:textId="0B763FA5" w:rsidR="00591385" w:rsidRPr="00EE38FA" w:rsidRDefault="00591385" w:rsidP="00591385">
      <w:pPr>
        <w:pStyle w:val="ListParagraph"/>
        <w:numPr>
          <w:ilvl w:val="0"/>
          <w:numId w:val="1"/>
        </w:numPr>
        <w:rPr>
          <w:rFonts w:asciiTheme="minorHAnsi" w:eastAsia="Times New Roman" w:hAnsiTheme="minorHAnsi" w:cstheme="minorHAnsi"/>
          <w:color w:val="00B0F0"/>
          <w:sz w:val="20"/>
          <w:szCs w:val="20"/>
          <w:lang w:val="en-GB"/>
        </w:rPr>
      </w:pPr>
      <w:r w:rsidRPr="00EE38FA">
        <w:rPr>
          <w:rFonts w:asciiTheme="minorHAnsi" w:eastAsia="Times New Roman" w:hAnsiTheme="minorHAnsi" w:cstheme="minorHAnsi"/>
          <w:color w:val="00B0F0"/>
          <w:sz w:val="20"/>
          <w:szCs w:val="20"/>
          <w:lang w:val="en-GB"/>
        </w:rPr>
        <w:t>We would like to see the unit per minute/hour rate for the type of services. We would like not to disclose the estimated budget</w:t>
      </w:r>
      <w:r w:rsidR="00F11667" w:rsidRPr="00EE38FA">
        <w:rPr>
          <w:rFonts w:asciiTheme="minorHAnsi" w:eastAsia="Times New Roman" w:hAnsiTheme="minorHAnsi" w:cstheme="minorHAnsi"/>
          <w:color w:val="00B0F0"/>
          <w:sz w:val="20"/>
          <w:szCs w:val="20"/>
          <w:lang w:val="en-GB"/>
        </w:rPr>
        <w:t xml:space="preserve"> at this time.</w:t>
      </w:r>
    </w:p>
    <w:p w14:paraId="0B677FF9" w14:textId="3AFFE3FA" w:rsidR="00591385" w:rsidRPr="00EE38FA" w:rsidRDefault="00591385" w:rsidP="00591385">
      <w:pPr>
        <w:pStyle w:val="ListParagraph"/>
        <w:numPr>
          <w:ilvl w:val="0"/>
          <w:numId w:val="1"/>
        </w:numPr>
        <w:rPr>
          <w:rFonts w:asciiTheme="minorHAnsi" w:eastAsia="Times New Roman" w:hAnsiTheme="minorHAnsi" w:cstheme="minorHAnsi"/>
          <w:color w:val="00B0F0"/>
          <w:sz w:val="20"/>
          <w:szCs w:val="20"/>
          <w:lang w:val="en-GB"/>
        </w:rPr>
      </w:pPr>
      <w:r w:rsidRPr="00EE38FA">
        <w:rPr>
          <w:rFonts w:asciiTheme="minorHAnsi" w:eastAsia="Times New Roman" w:hAnsiTheme="minorHAnsi" w:cstheme="minorHAnsi"/>
          <w:color w:val="00B0F0"/>
          <w:sz w:val="20"/>
          <w:szCs w:val="20"/>
          <w:lang w:val="en-GB"/>
        </w:rPr>
        <w:t>We have posted all the questions and responses for all additional questions</w:t>
      </w:r>
      <w:r w:rsidR="009D01BD" w:rsidRPr="00EE38FA">
        <w:rPr>
          <w:rFonts w:asciiTheme="minorHAnsi" w:eastAsia="Times New Roman" w:hAnsiTheme="minorHAnsi" w:cstheme="minorHAnsi"/>
          <w:color w:val="00B0F0"/>
          <w:sz w:val="20"/>
          <w:szCs w:val="20"/>
          <w:lang w:val="en-GB"/>
        </w:rPr>
        <w:t xml:space="preserve"> asked by all suppliers.</w:t>
      </w:r>
    </w:p>
    <w:p w14:paraId="790548D6" w14:textId="77777777" w:rsidR="00EE38FA" w:rsidRDefault="00EE38FA" w:rsidP="00C46F77">
      <w:pPr>
        <w:rPr>
          <w:rFonts w:cstheme="minorHAnsi"/>
          <w:sz w:val="20"/>
          <w:szCs w:val="20"/>
        </w:rPr>
      </w:pPr>
    </w:p>
    <w:p w14:paraId="44EA46B6" w14:textId="07EF0E53" w:rsidR="00C46F77" w:rsidRPr="00EE38FA" w:rsidRDefault="00690A09" w:rsidP="00C46F77">
      <w:pPr>
        <w:rPr>
          <w:rFonts w:cstheme="minorHAnsi"/>
          <w:sz w:val="20"/>
          <w:szCs w:val="20"/>
        </w:rPr>
      </w:pPr>
      <w:r w:rsidRPr="00EE38FA">
        <w:rPr>
          <w:rFonts w:cstheme="minorHAnsi"/>
          <w:sz w:val="20"/>
          <w:szCs w:val="20"/>
        </w:rPr>
        <w:t xml:space="preserve">Group </w:t>
      </w:r>
      <w:r w:rsidR="00C46F77" w:rsidRPr="00EE38FA">
        <w:rPr>
          <w:rFonts w:cstheme="minorHAnsi"/>
          <w:sz w:val="20"/>
          <w:szCs w:val="20"/>
        </w:rPr>
        <w:t xml:space="preserve">Questions: </w:t>
      </w:r>
      <w:r w:rsidR="009D01BD" w:rsidRPr="00EE38FA">
        <w:rPr>
          <w:rFonts w:cstheme="minorHAnsi"/>
          <w:sz w:val="20"/>
          <w:szCs w:val="20"/>
        </w:rPr>
        <w:t>#</w:t>
      </w:r>
      <w:r w:rsidR="00C46F77" w:rsidRPr="00EE38FA">
        <w:rPr>
          <w:rFonts w:cstheme="minorHAnsi"/>
          <w:sz w:val="20"/>
          <w:szCs w:val="20"/>
        </w:rPr>
        <w:t>2</w:t>
      </w:r>
    </w:p>
    <w:p w14:paraId="632EF931" w14:textId="47AFDFB9" w:rsidR="00F11667" w:rsidRPr="00EE38FA" w:rsidRDefault="00F11667" w:rsidP="004B0241">
      <w:pPr>
        <w:pStyle w:val="ListParagraph"/>
        <w:numPr>
          <w:ilvl w:val="0"/>
          <w:numId w:val="1"/>
        </w:numPr>
        <w:rPr>
          <w:rFonts w:asciiTheme="minorHAnsi" w:eastAsia="Times New Roman" w:hAnsiTheme="minorHAnsi" w:cstheme="minorHAnsi"/>
          <w:color w:val="000000"/>
          <w:sz w:val="20"/>
          <w:szCs w:val="20"/>
        </w:rPr>
      </w:pPr>
      <w:r w:rsidRPr="00EE38FA">
        <w:rPr>
          <w:rFonts w:asciiTheme="minorHAnsi" w:eastAsia="Times New Roman" w:hAnsiTheme="minorHAnsi" w:cstheme="minorHAnsi"/>
          <w:color w:val="000000"/>
          <w:sz w:val="20"/>
          <w:szCs w:val="20"/>
        </w:rPr>
        <w:t>Do companies have to fill out the biodata sheet, or is that only for individual consultants?</w:t>
      </w:r>
    </w:p>
    <w:p w14:paraId="02DF59E4" w14:textId="6F889183" w:rsidR="00C46F77" w:rsidRPr="00EE38FA" w:rsidRDefault="00C46F77" w:rsidP="004B0241">
      <w:pPr>
        <w:pStyle w:val="ListParagraph"/>
        <w:numPr>
          <w:ilvl w:val="0"/>
          <w:numId w:val="1"/>
        </w:numPr>
        <w:rPr>
          <w:rFonts w:asciiTheme="minorHAnsi" w:eastAsia="Times New Roman" w:hAnsiTheme="minorHAnsi" w:cstheme="minorHAnsi"/>
          <w:color w:val="000000"/>
          <w:sz w:val="20"/>
          <w:szCs w:val="20"/>
        </w:rPr>
      </w:pPr>
      <w:r w:rsidRPr="00EE38FA">
        <w:rPr>
          <w:rFonts w:asciiTheme="minorHAnsi" w:eastAsia="Times New Roman" w:hAnsiTheme="minorHAnsi" w:cstheme="minorHAnsi"/>
          <w:color w:val="000000"/>
          <w:sz w:val="20"/>
          <w:szCs w:val="20"/>
        </w:rPr>
        <w:t>Should we list the educational background and the employment history of all the proposed linguists? </w:t>
      </w:r>
    </w:p>
    <w:p w14:paraId="3FA3E476" w14:textId="551CE61A" w:rsidR="00C46F77" w:rsidRPr="00EE38FA" w:rsidRDefault="00C46F77" w:rsidP="004B0241">
      <w:pPr>
        <w:pStyle w:val="ListParagraph"/>
        <w:numPr>
          <w:ilvl w:val="0"/>
          <w:numId w:val="1"/>
        </w:numPr>
        <w:rPr>
          <w:rFonts w:asciiTheme="minorHAnsi" w:eastAsia="Times New Roman" w:hAnsiTheme="minorHAnsi" w:cstheme="minorHAnsi"/>
          <w:color w:val="000000"/>
          <w:sz w:val="20"/>
          <w:szCs w:val="20"/>
        </w:rPr>
      </w:pPr>
      <w:r w:rsidRPr="00EE38FA">
        <w:rPr>
          <w:rFonts w:asciiTheme="minorHAnsi" w:eastAsia="Times New Roman" w:hAnsiTheme="minorHAnsi" w:cstheme="minorHAnsi"/>
          <w:color w:val="000000"/>
          <w:sz w:val="20"/>
          <w:szCs w:val="20"/>
        </w:rPr>
        <w:t>The provided budget templ</w:t>
      </w:r>
      <w:r w:rsidR="002B4965" w:rsidRPr="00EE38FA">
        <w:rPr>
          <w:rFonts w:asciiTheme="minorHAnsi" w:eastAsia="Times New Roman" w:hAnsiTheme="minorHAnsi" w:cstheme="minorHAnsi"/>
          <w:color w:val="000000"/>
          <w:sz w:val="20"/>
          <w:szCs w:val="20"/>
        </w:rPr>
        <w:t>ate</w:t>
      </w:r>
      <w:r w:rsidRPr="00EE38FA">
        <w:rPr>
          <w:rFonts w:asciiTheme="minorHAnsi" w:eastAsia="Times New Roman" w:hAnsiTheme="minorHAnsi" w:cstheme="minorHAnsi"/>
          <w:color w:val="000000"/>
          <w:sz w:val="20"/>
          <w:szCs w:val="20"/>
        </w:rPr>
        <w:t xml:space="preserve"> is for a project entitled "Supplies of medical masks for five Mekong delta province" Would you please confirm that the provided </w:t>
      </w:r>
      <w:r w:rsidR="002B4965" w:rsidRPr="00EE38FA">
        <w:rPr>
          <w:rFonts w:asciiTheme="minorHAnsi" w:eastAsia="Times New Roman" w:hAnsiTheme="minorHAnsi" w:cstheme="minorHAnsi"/>
          <w:color w:val="000000"/>
          <w:sz w:val="20"/>
          <w:szCs w:val="20"/>
        </w:rPr>
        <w:t>template</w:t>
      </w:r>
      <w:r w:rsidRPr="00EE38FA">
        <w:rPr>
          <w:rFonts w:asciiTheme="minorHAnsi" w:eastAsia="Times New Roman" w:hAnsiTheme="minorHAnsi" w:cstheme="minorHAnsi"/>
          <w:color w:val="000000"/>
          <w:sz w:val="20"/>
          <w:szCs w:val="20"/>
        </w:rPr>
        <w:t xml:space="preserve"> is the correct one to be used for the subject tender? </w:t>
      </w:r>
    </w:p>
    <w:p w14:paraId="40F476FB" w14:textId="20090A1F" w:rsidR="004B0241" w:rsidRPr="00EE38FA" w:rsidRDefault="00690A09" w:rsidP="004B0241">
      <w:pPr>
        <w:rPr>
          <w:rFonts w:cstheme="minorHAnsi"/>
          <w:color w:val="00B0F0"/>
          <w:sz w:val="20"/>
          <w:szCs w:val="20"/>
        </w:rPr>
      </w:pPr>
      <w:r w:rsidRPr="00EE38FA">
        <w:rPr>
          <w:rFonts w:cstheme="minorHAnsi"/>
          <w:color w:val="00B0F0"/>
          <w:sz w:val="20"/>
          <w:szCs w:val="20"/>
        </w:rPr>
        <w:t xml:space="preserve">Group </w:t>
      </w:r>
      <w:r w:rsidR="004B0241" w:rsidRPr="00EE38FA">
        <w:rPr>
          <w:rFonts w:cstheme="minorHAnsi"/>
          <w:color w:val="00B0F0"/>
          <w:sz w:val="20"/>
          <w:szCs w:val="20"/>
        </w:rPr>
        <w:t xml:space="preserve">Answers: </w:t>
      </w:r>
      <w:r w:rsidR="001851CB" w:rsidRPr="00EE38FA">
        <w:rPr>
          <w:rFonts w:cstheme="minorHAnsi"/>
          <w:color w:val="00B0F0"/>
          <w:sz w:val="20"/>
          <w:szCs w:val="20"/>
        </w:rPr>
        <w:t>2</w:t>
      </w:r>
    </w:p>
    <w:p w14:paraId="133645D1" w14:textId="3B6D65DD" w:rsidR="004B0241" w:rsidRPr="00EE38FA" w:rsidRDefault="004B0241" w:rsidP="004B0241">
      <w:pPr>
        <w:pStyle w:val="ListParagraph"/>
        <w:numPr>
          <w:ilvl w:val="0"/>
          <w:numId w:val="1"/>
        </w:numPr>
        <w:rPr>
          <w:rFonts w:asciiTheme="minorHAnsi" w:hAnsiTheme="minorHAnsi" w:cstheme="minorHAnsi"/>
          <w:color w:val="00B0F0"/>
          <w:sz w:val="20"/>
          <w:szCs w:val="20"/>
        </w:rPr>
      </w:pPr>
      <w:r w:rsidRPr="00EE38FA">
        <w:rPr>
          <w:rFonts w:asciiTheme="minorHAnsi" w:hAnsiTheme="minorHAnsi" w:cstheme="minorHAnsi"/>
          <w:color w:val="00B0F0"/>
          <w:sz w:val="20"/>
          <w:szCs w:val="20"/>
        </w:rPr>
        <w:t xml:space="preserve">Only individual consultants </w:t>
      </w:r>
      <w:r w:rsidR="002B4965" w:rsidRPr="00EE38FA">
        <w:rPr>
          <w:rFonts w:asciiTheme="minorHAnsi" w:hAnsiTheme="minorHAnsi" w:cstheme="minorHAnsi"/>
          <w:color w:val="00B0F0"/>
          <w:sz w:val="20"/>
          <w:szCs w:val="20"/>
        </w:rPr>
        <w:t>need to</w:t>
      </w:r>
      <w:r w:rsidRPr="00EE38FA">
        <w:rPr>
          <w:rFonts w:asciiTheme="minorHAnsi" w:hAnsiTheme="minorHAnsi" w:cstheme="minorHAnsi"/>
          <w:color w:val="00B0F0"/>
          <w:sz w:val="20"/>
          <w:szCs w:val="20"/>
        </w:rPr>
        <w:t xml:space="preserve"> fill out the biodata sheet.</w:t>
      </w:r>
    </w:p>
    <w:p w14:paraId="0F098A36" w14:textId="4806A72B" w:rsidR="004B0241" w:rsidRPr="00EE38FA" w:rsidRDefault="007072B4" w:rsidP="004B0241">
      <w:pPr>
        <w:pStyle w:val="ListParagraph"/>
        <w:numPr>
          <w:ilvl w:val="0"/>
          <w:numId w:val="1"/>
        </w:numPr>
        <w:rPr>
          <w:rFonts w:asciiTheme="minorHAnsi" w:hAnsiTheme="minorHAnsi" w:cstheme="minorHAnsi"/>
          <w:color w:val="00B0F0"/>
          <w:sz w:val="20"/>
          <w:szCs w:val="20"/>
        </w:rPr>
      </w:pPr>
      <w:r w:rsidRPr="00EE38FA">
        <w:rPr>
          <w:rFonts w:asciiTheme="minorHAnsi" w:hAnsiTheme="minorHAnsi" w:cstheme="minorHAnsi"/>
          <w:color w:val="00B0F0"/>
          <w:sz w:val="20"/>
          <w:szCs w:val="20"/>
        </w:rPr>
        <w:t>Yes</w:t>
      </w:r>
      <w:r w:rsidR="00DF4988" w:rsidRPr="00EE38FA">
        <w:rPr>
          <w:rFonts w:asciiTheme="minorHAnsi" w:hAnsiTheme="minorHAnsi" w:cstheme="minorHAnsi"/>
          <w:color w:val="00B0F0"/>
          <w:sz w:val="20"/>
          <w:szCs w:val="20"/>
        </w:rPr>
        <w:t xml:space="preserve">, </w:t>
      </w:r>
      <w:r w:rsidR="000200F9" w:rsidRPr="00EE38FA">
        <w:rPr>
          <w:rFonts w:asciiTheme="minorHAnsi" w:hAnsiTheme="minorHAnsi" w:cstheme="minorHAnsi"/>
          <w:color w:val="00B0F0"/>
          <w:sz w:val="20"/>
          <w:szCs w:val="20"/>
        </w:rPr>
        <w:t xml:space="preserve">complete information </w:t>
      </w:r>
      <w:r w:rsidR="00601B9F" w:rsidRPr="00EE38FA">
        <w:rPr>
          <w:rFonts w:asciiTheme="minorHAnsi" w:hAnsiTheme="minorHAnsi" w:cstheme="minorHAnsi"/>
          <w:color w:val="00B0F0"/>
          <w:sz w:val="20"/>
          <w:szCs w:val="20"/>
        </w:rPr>
        <w:t>is preferred.  Please attach a separate sheet if necessary.</w:t>
      </w:r>
    </w:p>
    <w:p w14:paraId="4247F3D6" w14:textId="30BFBEF3" w:rsidR="00601B9F" w:rsidRPr="00EE38FA" w:rsidRDefault="002B4965" w:rsidP="004B0241">
      <w:pPr>
        <w:pStyle w:val="ListParagraph"/>
        <w:numPr>
          <w:ilvl w:val="0"/>
          <w:numId w:val="1"/>
        </w:numPr>
        <w:rPr>
          <w:rFonts w:asciiTheme="minorHAnsi" w:hAnsiTheme="minorHAnsi" w:cstheme="minorHAnsi"/>
          <w:color w:val="00B0F0"/>
          <w:sz w:val="20"/>
          <w:szCs w:val="20"/>
        </w:rPr>
      </w:pPr>
      <w:r w:rsidRPr="00EE38FA">
        <w:rPr>
          <w:rFonts w:asciiTheme="minorHAnsi" w:hAnsiTheme="minorHAnsi" w:cstheme="minorHAnsi"/>
          <w:color w:val="00B0F0"/>
          <w:sz w:val="20"/>
          <w:szCs w:val="20"/>
        </w:rPr>
        <w:t>No, that is not the right template, and the corrected one has now been updated. Apologies for the wrong project title on the budget template.</w:t>
      </w:r>
    </w:p>
    <w:p w14:paraId="58030BF8" w14:textId="77777777" w:rsidR="00EE38FA" w:rsidRDefault="00EE38FA" w:rsidP="00C46F77">
      <w:pPr>
        <w:rPr>
          <w:rFonts w:cstheme="minorHAnsi"/>
          <w:sz w:val="20"/>
          <w:szCs w:val="20"/>
        </w:rPr>
      </w:pPr>
    </w:p>
    <w:p w14:paraId="34BADB86" w14:textId="7CA81A3A" w:rsidR="00C46F77" w:rsidRPr="00EE38FA" w:rsidRDefault="00690A09" w:rsidP="00C46F77">
      <w:pPr>
        <w:rPr>
          <w:rFonts w:cstheme="minorHAnsi"/>
          <w:sz w:val="20"/>
          <w:szCs w:val="20"/>
        </w:rPr>
      </w:pPr>
      <w:r w:rsidRPr="00EE38FA">
        <w:rPr>
          <w:rFonts w:cstheme="minorHAnsi"/>
          <w:sz w:val="20"/>
          <w:szCs w:val="20"/>
        </w:rPr>
        <w:t xml:space="preserve">Group </w:t>
      </w:r>
      <w:r w:rsidR="00C46F77" w:rsidRPr="00EE38FA">
        <w:rPr>
          <w:rFonts w:cstheme="minorHAnsi"/>
          <w:sz w:val="20"/>
          <w:szCs w:val="20"/>
        </w:rPr>
        <w:t xml:space="preserve">Questions: </w:t>
      </w:r>
      <w:r w:rsidR="008C39F6" w:rsidRPr="00EE38FA">
        <w:rPr>
          <w:rFonts w:cstheme="minorHAnsi"/>
          <w:sz w:val="20"/>
          <w:szCs w:val="20"/>
        </w:rPr>
        <w:t>3</w:t>
      </w:r>
    </w:p>
    <w:p w14:paraId="1CCD958D" w14:textId="21888A01" w:rsidR="004D3DE3" w:rsidRPr="00EE38FA" w:rsidRDefault="004D3DE3" w:rsidP="008C39F6">
      <w:pPr>
        <w:pStyle w:val="gmail-m1625062089797665234gmail-m-7041427570897712560xmsonormal"/>
        <w:numPr>
          <w:ilvl w:val="0"/>
          <w:numId w:val="1"/>
        </w:numPr>
        <w:rPr>
          <w:rFonts w:asciiTheme="minorHAnsi" w:hAnsiTheme="minorHAnsi" w:cstheme="minorHAnsi"/>
          <w:sz w:val="20"/>
          <w:szCs w:val="20"/>
          <w:lang w:val="en-GB"/>
        </w:rPr>
      </w:pPr>
      <w:r w:rsidRPr="00EE38FA">
        <w:rPr>
          <w:rFonts w:asciiTheme="minorHAnsi" w:hAnsiTheme="minorHAnsi" w:cstheme="minorHAnsi"/>
          <w:sz w:val="20"/>
          <w:szCs w:val="20"/>
          <w:lang w:val="en-GB"/>
        </w:rPr>
        <w:t xml:space="preserve">Can </w:t>
      </w:r>
      <w:r w:rsidR="00CE4EDD" w:rsidRPr="00EE38FA">
        <w:rPr>
          <w:rFonts w:asciiTheme="minorHAnsi" w:hAnsiTheme="minorHAnsi" w:cstheme="minorHAnsi"/>
          <w:sz w:val="20"/>
          <w:szCs w:val="20"/>
          <w:lang w:val="en-GB"/>
        </w:rPr>
        <w:t>an individual consultant located and registered outside the USA be considered for this opportunity?</w:t>
      </w:r>
    </w:p>
    <w:p w14:paraId="63350325" w14:textId="5AB86959" w:rsidR="00C46F77" w:rsidRPr="00EE38FA" w:rsidRDefault="00F11A09" w:rsidP="008C39F6">
      <w:pPr>
        <w:pStyle w:val="gmail-m1625062089797665234gmail-m-7041427570897712560xmsonormal"/>
        <w:numPr>
          <w:ilvl w:val="0"/>
          <w:numId w:val="1"/>
        </w:numPr>
        <w:rPr>
          <w:rFonts w:asciiTheme="minorHAnsi" w:hAnsiTheme="minorHAnsi" w:cstheme="minorHAnsi"/>
          <w:sz w:val="20"/>
          <w:szCs w:val="20"/>
          <w:lang w:val="en-GB"/>
        </w:rPr>
      </w:pPr>
      <w:r w:rsidRPr="00EE38FA">
        <w:rPr>
          <w:rFonts w:asciiTheme="minorHAnsi" w:hAnsiTheme="minorHAnsi" w:cstheme="minorHAnsi"/>
          <w:sz w:val="20"/>
          <w:szCs w:val="20"/>
          <w:lang w:val="en-GB"/>
        </w:rPr>
        <w:t>Do</w:t>
      </w:r>
      <w:r w:rsidR="00C46F77" w:rsidRPr="00EE38FA">
        <w:rPr>
          <w:rFonts w:asciiTheme="minorHAnsi" w:hAnsiTheme="minorHAnsi" w:cstheme="minorHAnsi"/>
          <w:sz w:val="20"/>
          <w:szCs w:val="20"/>
          <w:lang w:val="en-GB"/>
        </w:rPr>
        <w:t xml:space="preserve"> you expect a specific format for the final deliverables?</w:t>
      </w:r>
    </w:p>
    <w:p w14:paraId="4DAE94FD" w14:textId="631A9E16" w:rsidR="00C46F77" w:rsidRPr="00EE38FA" w:rsidRDefault="001851CB" w:rsidP="008C39F6">
      <w:pPr>
        <w:pStyle w:val="gmail-m1625062089797665234gmail-m-7041427570897712560xmsonormal"/>
        <w:numPr>
          <w:ilvl w:val="0"/>
          <w:numId w:val="1"/>
        </w:numPr>
        <w:rPr>
          <w:rFonts w:asciiTheme="minorHAnsi" w:hAnsiTheme="minorHAnsi" w:cstheme="minorHAnsi"/>
          <w:sz w:val="20"/>
          <w:szCs w:val="20"/>
          <w:lang w:val="en-GB"/>
        </w:rPr>
      </w:pPr>
      <w:r w:rsidRPr="00EE38FA">
        <w:rPr>
          <w:rFonts w:asciiTheme="minorHAnsi" w:hAnsiTheme="minorHAnsi" w:cstheme="minorHAnsi"/>
          <w:sz w:val="20"/>
          <w:szCs w:val="20"/>
          <w:lang w:val="en-GB"/>
        </w:rPr>
        <w:t>I</w:t>
      </w:r>
      <w:r w:rsidR="00C46F77" w:rsidRPr="00EE38FA">
        <w:rPr>
          <w:rFonts w:asciiTheme="minorHAnsi" w:hAnsiTheme="minorHAnsi" w:cstheme="minorHAnsi"/>
          <w:sz w:val="20"/>
          <w:szCs w:val="20"/>
          <w:lang w:val="en-GB"/>
        </w:rPr>
        <w:t>f feasible, would it be possible to share a monthly estimate of the number of interview transcriptions and transcription translations that may be assigned to the successful consultant?</w:t>
      </w:r>
    </w:p>
    <w:p w14:paraId="463E1E39" w14:textId="5575CF85" w:rsidR="00D06FAB" w:rsidRPr="00EE38FA" w:rsidRDefault="00690A09" w:rsidP="00D06FAB">
      <w:pPr>
        <w:rPr>
          <w:rFonts w:cstheme="minorHAnsi"/>
          <w:color w:val="00B0F0"/>
          <w:sz w:val="20"/>
          <w:szCs w:val="20"/>
        </w:rPr>
      </w:pPr>
      <w:r w:rsidRPr="00EE38FA">
        <w:rPr>
          <w:rFonts w:cstheme="minorHAnsi"/>
          <w:color w:val="00B0F0"/>
          <w:sz w:val="20"/>
          <w:szCs w:val="20"/>
        </w:rPr>
        <w:t xml:space="preserve">Group </w:t>
      </w:r>
      <w:r w:rsidR="00D06FAB" w:rsidRPr="00EE38FA">
        <w:rPr>
          <w:rFonts w:cstheme="minorHAnsi"/>
          <w:color w:val="00B0F0"/>
          <w:sz w:val="20"/>
          <w:szCs w:val="20"/>
        </w:rPr>
        <w:t>Answers: 3</w:t>
      </w:r>
    </w:p>
    <w:p w14:paraId="256357A3" w14:textId="1A3E1729" w:rsidR="00F11A09" w:rsidRPr="00EE38FA" w:rsidRDefault="00CE4EDD" w:rsidP="00F11A09">
      <w:pPr>
        <w:pStyle w:val="ListParagraph"/>
        <w:numPr>
          <w:ilvl w:val="0"/>
          <w:numId w:val="1"/>
        </w:numPr>
        <w:rPr>
          <w:rFonts w:asciiTheme="minorHAnsi" w:eastAsia="Times New Roman" w:hAnsiTheme="minorHAnsi" w:cstheme="minorHAnsi"/>
          <w:color w:val="00B0F0"/>
          <w:sz w:val="20"/>
          <w:szCs w:val="20"/>
          <w:lang w:val="en-GB"/>
        </w:rPr>
      </w:pPr>
      <w:r w:rsidRPr="00EE38FA">
        <w:rPr>
          <w:rFonts w:asciiTheme="minorHAnsi" w:eastAsia="Times New Roman" w:hAnsiTheme="minorHAnsi" w:cstheme="minorHAnsi"/>
          <w:color w:val="00B0F0"/>
          <w:sz w:val="20"/>
          <w:szCs w:val="20"/>
          <w:lang w:val="en-GB"/>
        </w:rPr>
        <w:t>Yes, any individual consultant</w:t>
      </w:r>
      <w:r w:rsidR="00F11A09" w:rsidRPr="00EE38FA">
        <w:rPr>
          <w:rFonts w:asciiTheme="minorHAnsi" w:eastAsia="Times New Roman" w:hAnsiTheme="minorHAnsi" w:cstheme="minorHAnsi"/>
          <w:color w:val="00B0F0"/>
          <w:sz w:val="20"/>
          <w:szCs w:val="20"/>
          <w:lang w:val="en-GB"/>
        </w:rPr>
        <w:t>/supplier meeting the qualifying criteria will be considered.</w:t>
      </w:r>
    </w:p>
    <w:p w14:paraId="2162BC90" w14:textId="23A706D9" w:rsidR="00D06FAB" w:rsidRPr="00EE38FA" w:rsidRDefault="004F11C9" w:rsidP="00D06FAB">
      <w:pPr>
        <w:pStyle w:val="ListParagraph"/>
        <w:numPr>
          <w:ilvl w:val="0"/>
          <w:numId w:val="1"/>
        </w:numPr>
        <w:rPr>
          <w:rFonts w:asciiTheme="minorHAnsi" w:hAnsiTheme="minorHAnsi" w:cstheme="minorHAnsi"/>
          <w:color w:val="00B0F0"/>
          <w:sz w:val="20"/>
          <w:szCs w:val="20"/>
        </w:rPr>
      </w:pPr>
      <w:r w:rsidRPr="00EE38FA">
        <w:rPr>
          <w:rFonts w:asciiTheme="minorHAnsi" w:hAnsiTheme="minorHAnsi" w:cstheme="minorHAnsi"/>
          <w:color w:val="00B0F0"/>
          <w:sz w:val="20"/>
          <w:szCs w:val="20"/>
        </w:rPr>
        <w:t>MS Word</w:t>
      </w:r>
      <w:r w:rsidR="00247B9B" w:rsidRPr="00EE38FA">
        <w:rPr>
          <w:rFonts w:asciiTheme="minorHAnsi" w:hAnsiTheme="minorHAnsi" w:cstheme="minorHAnsi"/>
          <w:color w:val="00B0F0"/>
          <w:sz w:val="20"/>
          <w:szCs w:val="20"/>
        </w:rPr>
        <w:t>.doc format for transcription and SRT file for captions.</w:t>
      </w:r>
      <w:r w:rsidRPr="00EE38FA">
        <w:rPr>
          <w:rFonts w:asciiTheme="minorHAnsi" w:hAnsiTheme="minorHAnsi" w:cstheme="minorHAnsi"/>
          <w:color w:val="00B0F0"/>
          <w:sz w:val="20"/>
          <w:szCs w:val="20"/>
        </w:rPr>
        <w:t xml:space="preserve"> </w:t>
      </w:r>
    </w:p>
    <w:p w14:paraId="59BE6B07" w14:textId="2CCE75F2" w:rsidR="00690A09" w:rsidRPr="00EE38FA" w:rsidRDefault="00553B3B" w:rsidP="00D06FAB">
      <w:pPr>
        <w:pStyle w:val="ListParagraph"/>
        <w:numPr>
          <w:ilvl w:val="0"/>
          <w:numId w:val="1"/>
        </w:numPr>
        <w:rPr>
          <w:rFonts w:asciiTheme="minorHAnsi" w:hAnsiTheme="minorHAnsi" w:cstheme="minorHAnsi"/>
          <w:color w:val="00B0F0"/>
          <w:sz w:val="20"/>
          <w:szCs w:val="20"/>
        </w:rPr>
      </w:pPr>
      <w:r w:rsidRPr="00EE38FA">
        <w:rPr>
          <w:rFonts w:asciiTheme="minorHAnsi" w:hAnsiTheme="minorHAnsi" w:cstheme="minorHAnsi"/>
          <w:color w:val="00B0F0"/>
          <w:sz w:val="20"/>
          <w:szCs w:val="20"/>
        </w:rPr>
        <w:t>We do not have a monthly estimate of the number of interview transcriptions and transcription translations</w:t>
      </w:r>
      <w:r w:rsidR="000B1999" w:rsidRPr="00EE38FA">
        <w:rPr>
          <w:rFonts w:asciiTheme="minorHAnsi" w:hAnsiTheme="minorHAnsi" w:cstheme="minorHAnsi"/>
          <w:color w:val="00B0F0"/>
          <w:sz w:val="20"/>
          <w:szCs w:val="20"/>
        </w:rPr>
        <w:t xml:space="preserve">.  The </w:t>
      </w:r>
      <w:r w:rsidR="00C15E88" w:rsidRPr="00EE38FA">
        <w:rPr>
          <w:rFonts w:asciiTheme="minorHAnsi" w:hAnsiTheme="minorHAnsi" w:cstheme="minorHAnsi"/>
          <w:color w:val="00B0F0"/>
          <w:sz w:val="20"/>
          <w:szCs w:val="20"/>
        </w:rPr>
        <w:t>services are on a rolling basis</w:t>
      </w:r>
      <w:r w:rsidR="00027194" w:rsidRPr="00EE38FA">
        <w:rPr>
          <w:rFonts w:asciiTheme="minorHAnsi" w:hAnsiTheme="minorHAnsi" w:cstheme="minorHAnsi"/>
          <w:color w:val="00B0F0"/>
          <w:sz w:val="20"/>
          <w:szCs w:val="20"/>
        </w:rPr>
        <w:t>. The monthly tasks can be determined by mutual ag</w:t>
      </w:r>
      <w:r w:rsidR="004059B5" w:rsidRPr="00EE38FA">
        <w:rPr>
          <w:rFonts w:asciiTheme="minorHAnsi" w:hAnsiTheme="minorHAnsi" w:cstheme="minorHAnsi"/>
          <w:color w:val="00B0F0"/>
          <w:sz w:val="20"/>
          <w:szCs w:val="20"/>
        </w:rPr>
        <w:t xml:space="preserve">reement between the A&amp;T </w:t>
      </w:r>
      <w:r w:rsidR="00FC027B" w:rsidRPr="00EE38FA">
        <w:rPr>
          <w:rFonts w:asciiTheme="minorHAnsi" w:hAnsiTheme="minorHAnsi" w:cstheme="minorHAnsi"/>
          <w:color w:val="00B0F0"/>
          <w:sz w:val="20"/>
          <w:szCs w:val="20"/>
        </w:rPr>
        <w:t xml:space="preserve">technical lead </w:t>
      </w:r>
      <w:r w:rsidR="004059B5" w:rsidRPr="00EE38FA">
        <w:rPr>
          <w:rFonts w:asciiTheme="minorHAnsi" w:hAnsiTheme="minorHAnsi" w:cstheme="minorHAnsi"/>
          <w:color w:val="00B0F0"/>
          <w:sz w:val="20"/>
          <w:szCs w:val="20"/>
        </w:rPr>
        <w:t xml:space="preserve">and </w:t>
      </w:r>
      <w:r w:rsidR="00FC027B" w:rsidRPr="00EE38FA">
        <w:rPr>
          <w:rFonts w:asciiTheme="minorHAnsi" w:hAnsiTheme="minorHAnsi" w:cstheme="minorHAnsi"/>
          <w:color w:val="00B0F0"/>
          <w:sz w:val="20"/>
          <w:szCs w:val="20"/>
        </w:rPr>
        <w:t xml:space="preserve">the </w:t>
      </w:r>
      <w:r w:rsidR="004059B5" w:rsidRPr="00EE38FA">
        <w:rPr>
          <w:rFonts w:asciiTheme="minorHAnsi" w:hAnsiTheme="minorHAnsi" w:cstheme="minorHAnsi"/>
          <w:color w:val="00B0F0"/>
          <w:sz w:val="20"/>
          <w:szCs w:val="20"/>
        </w:rPr>
        <w:t>selected service provider.</w:t>
      </w:r>
    </w:p>
    <w:sectPr w:rsidR="00690A09" w:rsidRPr="00EE3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770CBBE"/>
    <w:lvl w:ilvl="0">
      <w:numFmt w:val="bullet"/>
      <w:lvlText w:val="*"/>
      <w:lvlJc w:val="left"/>
    </w:lvl>
  </w:abstractNum>
  <w:abstractNum w:abstractNumId="1" w15:restartNumberingAfterBreak="0">
    <w:nsid w:val="2B337D34"/>
    <w:multiLevelType w:val="hybridMultilevel"/>
    <w:tmpl w:val="51F47DC8"/>
    <w:lvl w:ilvl="0" w:tplc="FD1266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C5987"/>
    <w:multiLevelType w:val="hybridMultilevel"/>
    <w:tmpl w:val="EC703F22"/>
    <w:lvl w:ilvl="0" w:tplc="1D7C693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EA"/>
    <w:rsid w:val="000200F9"/>
    <w:rsid w:val="00027194"/>
    <w:rsid w:val="000B1999"/>
    <w:rsid w:val="001851CB"/>
    <w:rsid w:val="001B6A49"/>
    <w:rsid w:val="00247B9B"/>
    <w:rsid w:val="002B4965"/>
    <w:rsid w:val="0031322B"/>
    <w:rsid w:val="004059B5"/>
    <w:rsid w:val="004A2F26"/>
    <w:rsid w:val="004B0241"/>
    <w:rsid w:val="004D3DE3"/>
    <w:rsid w:val="004F11C9"/>
    <w:rsid w:val="00553B3B"/>
    <w:rsid w:val="00591385"/>
    <w:rsid w:val="005939FB"/>
    <w:rsid w:val="005F6747"/>
    <w:rsid w:val="00601B9F"/>
    <w:rsid w:val="00690A09"/>
    <w:rsid w:val="0069145B"/>
    <w:rsid w:val="007072B4"/>
    <w:rsid w:val="007C5BC8"/>
    <w:rsid w:val="008052FB"/>
    <w:rsid w:val="008276EA"/>
    <w:rsid w:val="008C39F6"/>
    <w:rsid w:val="009C4696"/>
    <w:rsid w:val="009D01BD"/>
    <w:rsid w:val="00B76098"/>
    <w:rsid w:val="00B77AE3"/>
    <w:rsid w:val="00BB3AAB"/>
    <w:rsid w:val="00C15E88"/>
    <w:rsid w:val="00C46F77"/>
    <w:rsid w:val="00CE4EDD"/>
    <w:rsid w:val="00CF72B6"/>
    <w:rsid w:val="00D06FAB"/>
    <w:rsid w:val="00D17C78"/>
    <w:rsid w:val="00D841AD"/>
    <w:rsid w:val="00DF4988"/>
    <w:rsid w:val="00E02B27"/>
    <w:rsid w:val="00E74A6F"/>
    <w:rsid w:val="00EE38FA"/>
    <w:rsid w:val="00F11667"/>
    <w:rsid w:val="00F11A09"/>
    <w:rsid w:val="00F32021"/>
    <w:rsid w:val="00F36D37"/>
    <w:rsid w:val="00FC027B"/>
    <w:rsid w:val="00FF2C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A0CD"/>
  <w15:chartTrackingRefBased/>
  <w15:docId w15:val="{6F905C15-5319-40BA-BBDA-61CD370B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385"/>
    <w:pPr>
      <w:spacing w:after="0" w:line="240" w:lineRule="auto"/>
      <w:ind w:left="720"/>
    </w:pPr>
    <w:rPr>
      <w:rFonts w:ascii="Calibri" w:hAnsi="Calibri" w:cs="Calibri"/>
    </w:rPr>
  </w:style>
  <w:style w:type="paragraph" w:customStyle="1" w:styleId="gmail-m1625062089797665234gmail-m-7041427570897712560xmsonormal">
    <w:name w:val="gmail-m_1625062089797665234gmail-m-7041427570897712560xmsonormal"/>
    <w:basedOn w:val="Normal"/>
    <w:rsid w:val="00C46F7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4001">
      <w:bodyDiv w:val="1"/>
      <w:marLeft w:val="0"/>
      <w:marRight w:val="0"/>
      <w:marTop w:val="0"/>
      <w:marBottom w:val="0"/>
      <w:divBdr>
        <w:top w:val="none" w:sz="0" w:space="0" w:color="auto"/>
        <w:left w:val="none" w:sz="0" w:space="0" w:color="auto"/>
        <w:bottom w:val="none" w:sz="0" w:space="0" w:color="auto"/>
        <w:right w:val="none" w:sz="0" w:space="0" w:color="auto"/>
      </w:divBdr>
    </w:div>
    <w:div w:id="1875389179">
      <w:bodyDiv w:val="1"/>
      <w:marLeft w:val="0"/>
      <w:marRight w:val="0"/>
      <w:marTop w:val="0"/>
      <w:marBottom w:val="0"/>
      <w:divBdr>
        <w:top w:val="none" w:sz="0" w:space="0" w:color="auto"/>
        <w:left w:val="none" w:sz="0" w:space="0" w:color="auto"/>
        <w:bottom w:val="none" w:sz="0" w:space="0" w:color="auto"/>
        <w:right w:val="none" w:sz="0" w:space="0" w:color="auto"/>
      </w:divBdr>
    </w:div>
    <w:div w:id="19122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Tika Jaishi Neupane</dc:creator>
  <cp:keywords/>
  <dc:description/>
  <cp:lastModifiedBy>Lina Constien</cp:lastModifiedBy>
  <cp:revision>2</cp:revision>
  <cp:lastPrinted>2021-10-18T23:09:00Z</cp:lastPrinted>
  <dcterms:created xsi:type="dcterms:W3CDTF">2021-10-19T18:45:00Z</dcterms:created>
  <dcterms:modified xsi:type="dcterms:W3CDTF">2021-10-19T18:45:00Z</dcterms:modified>
</cp:coreProperties>
</file>